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65" w:rsidRDefault="00C6511E" w:rsidP="00426765">
      <w:pPr>
        <w:pStyle w:val="Intestazione"/>
        <w:rPr>
          <w:sz w:val="23"/>
          <w:szCs w:val="23"/>
        </w:rPr>
      </w:pPr>
      <w:r w:rsidRPr="00C6511E"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08pt;margin-top:-5.2pt;width:324pt;height: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" filled="f" stroked="f">
            <v:textbox>
              <w:txbxContent>
                <w:p w:rsidR="00426765" w:rsidRDefault="00426765" w:rsidP="0042676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426765" w:rsidRDefault="00426765" w:rsidP="0042676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426765" w:rsidRDefault="00426765" w:rsidP="00426765">
                  <w:pPr>
                    <w:jc w:val="center"/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</w:pPr>
                  <w:r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  <w:t>ISTITUTO ISTRUZIONE SUPERIORE</w:t>
                  </w:r>
                </w:p>
                <w:p w:rsidR="00426765" w:rsidRDefault="00426765" w:rsidP="00426765">
                  <w:pPr>
                    <w:jc w:val="center"/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“A. MEUCCI</w:t>
                  </w:r>
                  <w:r>
                    <w:rPr>
                      <w:rFonts w:ascii="Monotype Corsiva" w:hAnsi="Monotype Corsiva"/>
                      <w:b/>
                      <w:bCs/>
                      <w:spacing w:val="8"/>
                      <w:sz w:val="26"/>
                      <w:szCs w:val="26"/>
                    </w:rPr>
                    <w:t>”</w:t>
                  </w:r>
                  <w:r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  <w:t xml:space="preserve">    - </w:t>
                  </w:r>
                  <w:r w:rsidRPr="00082108"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 xml:space="preserve">MASSA </w:t>
                  </w:r>
                  <w:r>
                    <w:rPr>
                      <w:color w:val="0000FF"/>
                      <w:sz w:val="23"/>
                      <w:szCs w:val="23"/>
                    </w:rPr>
                    <w:t xml:space="preserve">  </w:t>
                  </w:r>
                  <w:r w:rsidRPr="00082108"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(MS)</w:t>
                  </w:r>
                </w:p>
              </w:txbxContent>
            </v:textbox>
          </v:shape>
        </w:pict>
      </w:r>
      <w:r w:rsidRPr="00C6511E">
        <w:rPr>
          <w:noProof/>
          <w:sz w:val="19"/>
          <w:szCs w:val="19"/>
        </w:rPr>
        <w:pict>
          <v:shape id="Casella di testo 4" o:spid="_x0000_s1027" type="#_x0000_t202" style="position:absolute;margin-left:423pt;margin-top:15.55pt;width:69.2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" filled="f" stroked="f">
            <v:textbox>
              <w:txbxContent>
                <w:p w:rsidR="00426765" w:rsidRDefault="00426765" w:rsidP="00426765">
                  <w:pPr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695325" cy="752475"/>
                        <wp:effectExtent l="0" t="0" r="9525" b="9525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6765">
        <w:rPr>
          <w:noProof/>
          <w:sz w:val="23"/>
          <w:szCs w:val="23"/>
        </w:rPr>
        <w:drawing>
          <wp:inline distT="0" distB="0" distL="0" distR="0">
            <wp:extent cx="1800225" cy="1133475"/>
            <wp:effectExtent l="0" t="0" r="9525" b="9525"/>
            <wp:docPr id="2" name="Immagine 2" descr="logoscuola_mod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uola_modific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65" w:rsidRDefault="00426765" w:rsidP="00426765">
      <w:pPr>
        <w:tabs>
          <w:tab w:val="left" w:pos="360"/>
        </w:tabs>
        <w:jc w:val="center"/>
      </w:pPr>
    </w:p>
    <w:p w:rsidR="00426765" w:rsidRPr="007F0098" w:rsidRDefault="005B7A76" w:rsidP="00426765">
      <w:pPr>
        <w:tabs>
          <w:tab w:val="left" w:pos="36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1</w:t>
      </w:r>
      <w:r w:rsidR="001F7992">
        <w:rPr>
          <w:b/>
          <w:bCs/>
          <w:sz w:val="40"/>
        </w:rPr>
        <w:t xml:space="preserve">° </w:t>
      </w:r>
      <w:proofErr w:type="spellStart"/>
      <w:r w:rsidR="001F7992">
        <w:rPr>
          <w:b/>
          <w:bCs/>
          <w:sz w:val="40"/>
        </w:rPr>
        <w:t>simul</w:t>
      </w:r>
      <w:proofErr w:type="spellEnd"/>
      <w:r w:rsidR="001F7992">
        <w:rPr>
          <w:b/>
          <w:bCs/>
          <w:sz w:val="40"/>
        </w:rPr>
        <w:t xml:space="preserve">. </w:t>
      </w:r>
      <w:r w:rsidR="00426765" w:rsidRPr="007F0098">
        <w:rPr>
          <w:b/>
          <w:bCs/>
          <w:sz w:val="40"/>
        </w:rPr>
        <w:t>TERZA PROVA  classe V AM</w:t>
      </w:r>
    </w:p>
    <w:p w:rsidR="00426765" w:rsidRDefault="00426765" w:rsidP="00426765">
      <w:pPr>
        <w:tabs>
          <w:tab w:val="left" w:pos="360"/>
        </w:tabs>
        <w:jc w:val="center"/>
        <w:rPr>
          <w:b/>
          <w:bCs/>
          <w:sz w:val="32"/>
        </w:rPr>
      </w:pPr>
    </w:p>
    <w:p w:rsidR="00426765" w:rsidRDefault="00426765" w:rsidP="00426765">
      <w:pPr>
        <w:pStyle w:val="Titolo2"/>
      </w:pPr>
    </w:p>
    <w:p w:rsidR="00426765" w:rsidRDefault="00426765" w:rsidP="00426765">
      <w:pPr>
        <w:pStyle w:val="Titolo2"/>
      </w:pPr>
      <w:r w:rsidRPr="002831FB">
        <w:rPr>
          <w:sz w:val="28"/>
          <w:szCs w:val="28"/>
        </w:rPr>
        <w:t xml:space="preserve">TIPOLOGIA </w:t>
      </w:r>
      <w:r w:rsidR="005B7A76" w:rsidRPr="002831FB">
        <w:rPr>
          <w:sz w:val="28"/>
          <w:szCs w:val="28"/>
        </w:rPr>
        <w:t>B</w:t>
      </w:r>
      <w:r>
        <w:t xml:space="preserve">         </w:t>
      </w:r>
      <w:r>
        <w:rPr>
          <w:i/>
          <w:iCs/>
          <w:sz w:val="28"/>
        </w:rPr>
        <w:t xml:space="preserve">DURATA : </w:t>
      </w:r>
      <w:r w:rsidR="005B7A76">
        <w:rPr>
          <w:i/>
          <w:iCs/>
          <w:sz w:val="28"/>
        </w:rPr>
        <w:t>2</w:t>
      </w:r>
      <w:r>
        <w:rPr>
          <w:i/>
          <w:iCs/>
          <w:sz w:val="28"/>
        </w:rPr>
        <w:t xml:space="preserve"> ORE</w:t>
      </w:r>
    </w:p>
    <w:p w:rsidR="00426765" w:rsidRDefault="00426765" w:rsidP="00426765"/>
    <w:p w:rsidR="00426765" w:rsidRDefault="00426765" w:rsidP="00426765"/>
    <w:p w:rsidR="00426765" w:rsidRDefault="005B7A76" w:rsidP="00426765">
      <w:pPr>
        <w:pStyle w:val="Titolo4"/>
      </w:pPr>
      <w:r>
        <w:t>21</w:t>
      </w:r>
      <w:r w:rsidR="00426765">
        <w:t xml:space="preserve"> </w:t>
      </w:r>
      <w:r w:rsidR="006D7FD6">
        <w:t>ma</w:t>
      </w:r>
      <w:r>
        <w:t>rzo</w:t>
      </w:r>
      <w:r w:rsidR="00426765">
        <w:t xml:space="preserve"> 201</w:t>
      </w:r>
      <w:r w:rsidR="006D7FD6">
        <w:t>7</w:t>
      </w:r>
    </w:p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0"/>
        <w:gridCol w:w="1620"/>
        <w:gridCol w:w="7"/>
        <w:gridCol w:w="1613"/>
      </w:tblGrid>
      <w:tr w:rsidR="00426765" w:rsidTr="00D82D4C">
        <w:trPr>
          <w:cantSplit/>
          <w:trHeight w:val="481"/>
        </w:trPr>
        <w:tc>
          <w:tcPr>
            <w:tcW w:w="8890" w:type="dxa"/>
            <w:gridSpan w:val="4"/>
          </w:tcPr>
          <w:p w:rsidR="00426765" w:rsidRDefault="00426765" w:rsidP="00D82D4C"/>
          <w:p w:rsidR="00426765" w:rsidRDefault="00426765" w:rsidP="00D82D4C">
            <w:r>
              <w:t>CANDIDATO______________________________________________</w:t>
            </w:r>
          </w:p>
          <w:p w:rsidR="00426765" w:rsidRDefault="00426765" w:rsidP="00D82D4C"/>
        </w:tc>
      </w:tr>
      <w:tr w:rsidR="00426765" w:rsidTr="00D82D4C">
        <w:trPr>
          <w:cantSplit/>
        </w:trPr>
        <w:tc>
          <w:tcPr>
            <w:tcW w:w="5650" w:type="dxa"/>
          </w:tcPr>
          <w:p w:rsidR="00426765" w:rsidRDefault="006D7FD6" w:rsidP="00D82D4C">
            <w:r>
              <w:t>INGLESE</w:t>
            </w:r>
          </w:p>
          <w:p w:rsidR="00426765" w:rsidRDefault="00426765" w:rsidP="00D82D4C"/>
        </w:tc>
        <w:tc>
          <w:tcPr>
            <w:tcW w:w="1620" w:type="dxa"/>
          </w:tcPr>
          <w:p w:rsidR="00426765" w:rsidRDefault="00426765" w:rsidP="00D82D4C"/>
        </w:tc>
        <w:tc>
          <w:tcPr>
            <w:tcW w:w="1620" w:type="dxa"/>
            <w:gridSpan w:val="2"/>
            <w:vMerge w:val="restart"/>
          </w:tcPr>
          <w:p w:rsidR="00426765" w:rsidRDefault="00426765" w:rsidP="00D82D4C"/>
          <w:p w:rsidR="00426765" w:rsidRDefault="00426765" w:rsidP="00D82D4C"/>
          <w:p w:rsidR="00426765" w:rsidRDefault="00426765" w:rsidP="00D82D4C"/>
          <w:p w:rsidR="00426765" w:rsidRDefault="00426765" w:rsidP="00D82D4C"/>
          <w:p w:rsidR="00426765" w:rsidRDefault="00426765" w:rsidP="00D82D4C">
            <w:pPr>
              <w:rPr>
                <w:sz w:val="44"/>
              </w:rPr>
            </w:pPr>
            <w:r>
              <w:t xml:space="preserve">  </w:t>
            </w:r>
            <w:r>
              <w:rPr>
                <w:sz w:val="44"/>
              </w:rPr>
              <w:t xml:space="preserve">      /15</w:t>
            </w:r>
          </w:p>
          <w:p w:rsidR="00426765" w:rsidRDefault="00426765" w:rsidP="00D82D4C"/>
        </w:tc>
      </w:tr>
      <w:tr w:rsidR="00426765" w:rsidTr="00D82D4C">
        <w:trPr>
          <w:cantSplit/>
        </w:trPr>
        <w:tc>
          <w:tcPr>
            <w:tcW w:w="5650" w:type="dxa"/>
          </w:tcPr>
          <w:p w:rsidR="00426765" w:rsidRDefault="006D7FD6" w:rsidP="00D82D4C">
            <w:r>
              <w:t>MECCANICA</w:t>
            </w:r>
          </w:p>
          <w:p w:rsidR="00426765" w:rsidRDefault="00426765" w:rsidP="00D82D4C"/>
        </w:tc>
        <w:tc>
          <w:tcPr>
            <w:tcW w:w="1620" w:type="dxa"/>
          </w:tcPr>
          <w:p w:rsidR="00426765" w:rsidRDefault="00426765" w:rsidP="00D82D4C"/>
        </w:tc>
        <w:tc>
          <w:tcPr>
            <w:tcW w:w="1620" w:type="dxa"/>
            <w:gridSpan w:val="2"/>
            <w:vMerge/>
          </w:tcPr>
          <w:p w:rsidR="00426765" w:rsidRDefault="00426765" w:rsidP="00D82D4C"/>
        </w:tc>
      </w:tr>
      <w:tr w:rsidR="00426765" w:rsidTr="00D82D4C">
        <w:trPr>
          <w:cantSplit/>
        </w:trPr>
        <w:tc>
          <w:tcPr>
            <w:tcW w:w="5650" w:type="dxa"/>
          </w:tcPr>
          <w:p w:rsidR="00426765" w:rsidRDefault="005B7A76" w:rsidP="00D82D4C">
            <w:r>
              <w:t>STORIA</w:t>
            </w:r>
          </w:p>
          <w:p w:rsidR="00426765" w:rsidRDefault="00426765" w:rsidP="00D82D4C"/>
        </w:tc>
        <w:tc>
          <w:tcPr>
            <w:tcW w:w="1620" w:type="dxa"/>
          </w:tcPr>
          <w:p w:rsidR="00426765" w:rsidRDefault="00426765" w:rsidP="00D82D4C"/>
        </w:tc>
        <w:tc>
          <w:tcPr>
            <w:tcW w:w="1620" w:type="dxa"/>
            <w:gridSpan w:val="2"/>
            <w:vMerge/>
          </w:tcPr>
          <w:p w:rsidR="00426765" w:rsidRDefault="00426765" w:rsidP="00D82D4C"/>
        </w:tc>
      </w:tr>
      <w:tr w:rsidR="00426765" w:rsidTr="00D82D4C">
        <w:trPr>
          <w:cantSplit/>
        </w:trPr>
        <w:tc>
          <w:tcPr>
            <w:tcW w:w="5650" w:type="dxa"/>
          </w:tcPr>
          <w:p w:rsidR="00426765" w:rsidRDefault="005B7A76" w:rsidP="00D82D4C">
            <w:pPr>
              <w:rPr>
                <w:lang w:val="en-GB"/>
              </w:rPr>
            </w:pPr>
            <w:r>
              <w:rPr>
                <w:lang w:val="en-GB"/>
              </w:rPr>
              <w:t>MATEMATICA</w:t>
            </w:r>
          </w:p>
          <w:p w:rsidR="00426765" w:rsidRDefault="00426765" w:rsidP="00D82D4C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426765" w:rsidRDefault="00426765" w:rsidP="00D82D4C">
            <w:pPr>
              <w:rPr>
                <w:lang w:val="en-GB"/>
              </w:rPr>
            </w:pPr>
          </w:p>
        </w:tc>
        <w:tc>
          <w:tcPr>
            <w:tcW w:w="1620" w:type="dxa"/>
            <w:gridSpan w:val="2"/>
            <w:vMerge/>
          </w:tcPr>
          <w:p w:rsidR="00426765" w:rsidRDefault="00426765" w:rsidP="00D82D4C">
            <w:pPr>
              <w:rPr>
                <w:lang w:val="en-GB"/>
              </w:rPr>
            </w:pPr>
          </w:p>
        </w:tc>
      </w:tr>
      <w:tr w:rsidR="00426765" w:rsidTr="00D82D4C">
        <w:trPr>
          <w:cantSplit/>
        </w:trPr>
        <w:tc>
          <w:tcPr>
            <w:tcW w:w="5650" w:type="dxa"/>
          </w:tcPr>
          <w:p w:rsidR="00426765" w:rsidRDefault="00426765" w:rsidP="00D82D4C">
            <w:r>
              <w:t xml:space="preserve">TECNOLOGIA </w:t>
            </w:r>
            <w:r w:rsidR="006D7FD6">
              <w:t>M</w:t>
            </w:r>
            <w:r>
              <w:t>ECCANICA</w:t>
            </w:r>
          </w:p>
          <w:p w:rsidR="00426765" w:rsidRDefault="00426765" w:rsidP="00D82D4C"/>
        </w:tc>
        <w:tc>
          <w:tcPr>
            <w:tcW w:w="1620" w:type="dxa"/>
          </w:tcPr>
          <w:p w:rsidR="00426765" w:rsidRDefault="00426765" w:rsidP="00D82D4C"/>
        </w:tc>
        <w:tc>
          <w:tcPr>
            <w:tcW w:w="1620" w:type="dxa"/>
            <w:gridSpan w:val="2"/>
            <w:vMerge/>
          </w:tcPr>
          <w:p w:rsidR="00426765" w:rsidRDefault="00426765" w:rsidP="00D82D4C"/>
        </w:tc>
      </w:tr>
      <w:tr w:rsidR="00426765" w:rsidTr="00D82D4C">
        <w:trPr>
          <w:trHeight w:val="184"/>
        </w:trPr>
        <w:tc>
          <w:tcPr>
            <w:tcW w:w="5650" w:type="dxa"/>
          </w:tcPr>
          <w:p w:rsidR="00426765" w:rsidRDefault="00426765" w:rsidP="00D82D4C">
            <w:pPr>
              <w:ind w:left="70"/>
            </w:pPr>
          </w:p>
          <w:p w:rsidR="00426765" w:rsidRDefault="00426765" w:rsidP="00D82D4C">
            <w:pPr>
              <w:ind w:left="70"/>
              <w:jc w:val="right"/>
            </w:pPr>
            <w:r>
              <w:t>PUNTEGGIO TOTALE</w:t>
            </w:r>
          </w:p>
        </w:tc>
        <w:tc>
          <w:tcPr>
            <w:tcW w:w="1627" w:type="dxa"/>
            <w:gridSpan w:val="2"/>
          </w:tcPr>
          <w:p w:rsidR="00426765" w:rsidRDefault="00426765" w:rsidP="00D82D4C"/>
          <w:p w:rsidR="00426765" w:rsidRDefault="00426765" w:rsidP="00D82D4C"/>
        </w:tc>
        <w:tc>
          <w:tcPr>
            <w:tcW w:w="1613" w:type="dxa"/>
            <w:tcBorders>
              <w:top w:val="nil"/>
            </w:tcBorders>
          </w:tcPr>
          <w:p w:rsidR="00426765" w:rsidRDefault="00426765" w:rsidP="00D82D4C"/>
          <w:p w:rsidR="00426765" w:rsidRDefault="00426765" w:rsidP="00D82D4C"/>
        </w:tc>
      </w:tr>
    </w:tbl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/>
    <w:p w:rsidR="00426765" w:rsidRDefault="00426765" w:rsidP="00426765">
      <w:r>
        <w:t>_________________________________________________________________________</w:t>
      </w:r>
    </w:p>
    <w:p w:rsidR="00426765" w:rsidRPr="00A1365C" w:rsidRDefault="00426765" w:rsidP="00426765">
      <w:pPr>
        <w:rPr>
          <w:b/>
          <w:sz w:val="22"/>
          <w:szCs w:val="22"/>
        </w:rPr>
      </w:pPr>
      <w:r w:rsidRPr="00A1365C">
        <w:rPr>
          <w:b/>
          <w:sz w:val="22"/>
          <w:szCs w:val="22"/>
        </w:rPr>
        <w:t>Non sono assolutamente consentite cancellazioni e/o correzioni, pena l’annullamento del quesito.</w:t>
      </w:r>
    </w:p>
    <w:p w:rsidR="00426765" w:rsidRPr="00A1365C" w:rsidRDefault="00426765" w:rsidP="00426765">
      <w:pPr>
        <w:rPr>
          <w:sz w:val="22"/>
          <w:szCs w:val="22"/>
        </w:rPr>
      </w:pPr>
      <w:r w:rsidRPr="00A1365C">
        <w:rPr>
          <w:sz w:val="22"/>
          <w:szCs w:val="22"/>
        </w:rPr>
        <w:t xml:space="preserve">E’ consentito l’uso: - di calcolatrice scientifica </w:t>
      </w:r>
    </w:p>
    <w:p w:rsidR="00426765" w:rsidRPr="00A1365C" w:rsidRDefault="00426765" w:rsidP="00426765">
      <w:pPr>
        <w:rPr>
          <w:sz w:val="22"/>
          <w:szCs w:val="22"/>
        </w:rPr>
      </w:pPr>
      <w:r w:rsidRPr="00A1365C">
        <w:rPr>
          <w:sz w:val="22"/>
          <w:szCs w:val="22"/>
        </w:rPr>
        <w:t xml:space="preserve">                                 </w:t>
      </w:r>
      <w:bookmarkStart w:id="0" w:name="_GoBack"/>
      <w:bookmarkEnd w:id="0"/>
    </w:p>
    <w:p w:rsidR="00426765" w:rsidRDefault="00426765" w:rsidP="00426765">
      <w:pPr>
        <w:spacing w:line="360" w:lineRule="auto"/>
      </w:pPr>
    </w:p>
    <w:p w:rsidR="00355071" w:rsidRDefault="00355071" w:rsidP="005B7A76">
      <w:pPr>
        <w:pStyle w:val="Intestazione"/>
        <w:jc w:val="center"/>
        <w:rPr>
          <w:b/>
        </w:rPr>
      </w:pPr>
      <w:r>
        <w:rPr>
          <w:b/>
        </w:rPr>
        <w:lastRenderedPageBreak/>
        <w:t>MATEMATICA</w:t>
      </w: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Pr="0009761F" w:rsidRDefault="00355071" w:rsidP="00355071">
      <w:pPr>
        <w:pStyle w:val="Intestazione"/>
        <w:numPr>
          <w:ilvl w:val="0"/>
          <w:numId w:val="2"/>
        </w:numPr>
        <w:jc w:val="both"/>
        <w:rPr>
          <w:b/>
        </w:rPr>
      </w:pPr>
      <w:r>
        <w:t>Data la funzione y = x</w:t>
      </w:r>
      <w:r w:rsidRPr="00355071">
        <w:rPr>
          <w:vertAlign w:val="superscript"/>
        </w:rPr>
        <w:t>2</w:t>
      </w:r>
      <w:r>
        <w:t xml:space="preserve"> + 1 , calcolare il volume del solido ottenuto facendo ruotare intorno all’asse x , di un giro completo, il trapezoide esteso all’intervallo [ 1, 2 ] .</w:t>
      </w: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Default="0009761F" w:rsidP="0009761F">
      <w:pPr>
        <w:pStyle w:val="Intestazione"/>
        <w:jc w:val="both"/>
      </w:pPr>
    </w:p>
    <w:p w:rsidR="0009761F" w:rsidRPr="00355071" w:rsidRDefault="0009761F" w:rsidP="0009761F">
      <w:pPr>
        <w:pStyle w:val="Intestazione"/>
        <w:jc w:val="both"/>
        <w:rPr>
          <w:b/>
        </w:rPr>
      </w:pPr>
    </w:p>
    <w:p w:rsidR="00355071" w:rsidRPr="0009761F" w:rsidRDefault="00355071" w:rsidP="00355071">
      <w:pPr>
        <w:pStyle w:val="Intestazione"/>
        <w:numPr>
          <w:ilvl w:val="0"/>
          <w:numId w:val="2"/>
        </w:numPr>
        <w:jc w:val="both"/>
        <w:rPr>
          <w:b/>
        </w:rPr>
      </w:pPr>
      <w:r>
        <w:t xml:space="preserve">Risolvere il seguente integrale definito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+ 1)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Default="0009761F" w:rsidP="0009761F">
      <w:pPr>
        <w:pStyle w:val="Intestazione"/>
        <w:jc w:val="both"/>
        <w:rPr>
          <w:sz w:val="28"/>
          <w:szCs w:val="28"/>
        </w:rPr>
      </w:pPr>
    </w:p>
    <w:p w:rsidR="0009761F" w:rsidRPr="0009761F" w:rsidRDefault="0009761F" w:rsidP="0009761F">
      <w:pPr>
        <w:pStyle w:val="Intestazione"/>
        <w:jc w:val="both"/>
        <w:rPr>
          <w:b/>
        </w:rPr>
      </w:pPr>
    </w:p>
    <w:p w:rsidR="0009761F" w:rsidRDefault="0009761F" w:rsidP="00355071">
      <w:pPr>
        <w:pStyle w:val="Intestazione"/>
        <w:numPr>
          <w:ilvl w:val="0"/>
          <w:numId w:val="2"/>
        </w:numPr>
        <w:jc w:val="both"/>
        <w:rPr>
          <w:b/>
        </w:rPr>
      </w:pPr>
      <w:r>
        <w:t>Risolvere il seguente integrale indefinito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</m:e>
        </m:nary>
      </m:oMath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dx</w:t>
      </w:r>
      <w:proofErr w:type="spellEnd"/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09761F" w:rsidRDefault="0009761F" w:rsidP="005B7A76">
      <w:pPr>
        <w:pStyle w:val="Intestazione"/>
        <w:jc w:val="center"/>
        <w:rPr>
          <w:b/>
        </w:rPr>
      </w:pPr>
    </w:p>
    <w:p w:rsidR="0009761F" w:rsidRDefault="0009761F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p w:rsidR="00355071" w:rsidRDefault="00355071" w:rsidP="005B7A76">
      <w:pPr>
        <w:pStyle w:val="Intestazione"/>
        <w:jc w:val="center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70"/>
      </w:tblGrid>
      <w:tr w:rsidR="0009761F" w:rsidTr="00F26849">
        <w:trPr>
          <w:trHeight w:val="4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1F" w:rsidRDefault="0009761F" w:rsidP="00F26849">
            <w:pPr>
              <w:jc w:val="center"/>
            </w:pPr>
            <w:r>
              <w:t>Domanda 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1F" w:rsidRDefault="0009761F" w:rsidP="00F26849">
            <w:pPr>
              <w:jc w:val="center"/>
            </w:pPr>
            <w:r>
              <w:t>Domanda  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1F" w:rsidRDefault="0009761F" w:rsidP="00F26849">
            <w:pPr>
              <w:jc w:val="center"/>
            </w:pPr>
            <w:r>
              <w:t>Domanda  3</w:t>
            </w:r>
          </w:p>
        </w:tc>
      </w:tr>
      <w:tr w:rsidR="0009761F" w:rsidTr="00F26849">
        <w:trPr>
          <w:trHeight w:val="4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F" w:rsidRDefault="0009761F" w:rsidP="00F26849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F" w:rsidRDefault="0009761F" w:rsidP="00F26849">
            <w:pPr>
              <w:snapToGrid w:val="0"/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F" w:rsidRDefault="0009761F" w:rsidP="00F26849">
            <w:pPr>
              <w:snapToGrid w:val="0"/>
              <w:jc w:val="center"/>
            </w:pPr>
          </w:p>
        </w:tc>
      </w:tr>
    </w:tbl>
    <w:p w:rsidR="005B7A76" w:rsidRDefault="005B7A76" w:rsidP="005B7A76">
      <w:pPr>
        <w:pStyle w:val="Intestazione"/>
        <w:jc w:val="center"/>
        <w:rPr>
          <w:b/>
        </w:rPr>
      </w:pPr>
      <w:r>
        <w:rPr>
          <w:b/>
        </w:rPr>
        <w:lastRenderedPageBreak/>
        <w:t xml:space="preserve">TECNOLOGIA MECCANICA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PROCESSO 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PRODOTTO</w:t>
      </w:r>
    </w:p>
    <w:p w:rsidR="005B7A76" w:rsidRDefault="005B7A76" w:rsidP="005B7A76">
      <w:pPr>
        <w:pStyle w:val="Intestazione"/>
        <w:jc w:val="center"/>
        <w:rPr>
          <w:b/>
        </w:rPr>
      </w:pPr>
    </w:p>
    <w:p w:rsidR="005B7A76" w:rsidRDefault="005B7A76" w:rsidP="005B7A76">
      <w:pPr>
        <w:pStyle w:val="Intestazione"/>
        <w:jc w:val="center"/>
        <w:rPr>
          <w:b/>
        </w:rPr>
      </w:pPr>
    </w:p>
    <w:p w:rsidR="005B7A76" w:rsidRDefault="005B7A76" w:rsidP="005B7A76">
      <w:pPr>
        <w:pStyle w:val="Intestazione"/>
      </w:pPr>
      <w:r>
        <w:t>Perché la zincatura galvanica, detta anche “a freddo”, ha minor resistenza di quella eseguita a caldo, per immersione ?</w:t>
      </w:r>
    </w:p>
    <w:p w:rsidR="005B7A76" w:rsidRDefault="005B7A76" w:rsidP="005B7A76">
      <w:pPr>
        <w:jc w:val="both"/>
      </w:pP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</w:p>
    <w:p w:rsidR="005B7A76" w:rsidRDefault="005B7A76" w:rsidP="002831FB">
      <w:pPr>
        <w:pStyle w:val="Intestazione"/>
      </w:pPr>
      <w:r>
        <w:t>Quale tipologia di rettifica in tondo si deve usare per rettificare un albero “snello” e perché si deve procedere con tale tecnica ? (</w:t>
      </w:r>
      <w:r w:rsidRPr="002831FB">
        <w:t>motivare la risposta</w:t>
      </w:r>
      <w:r>
        <w:t>)</w:t>
      </w:r>
    </w:p>
    <w:p w:rsidR="005B7A76" w:rsidRDefault="005B7A76" w:rsidP="002831FB">
      <w:pPr>
        <w:pStyle w:val="Intestazione"/>
      </w:pP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</w:p>
    <w:p w:rsidR="005B7A76" w:rsidRDefault="005B7A76" w:rsidP="002831FB">
      <w:pPr>
        <w:pStyle w:val="Intestazione"/>
      </w:pPr>
      <w:r>
        <w:t xml:space="preserve">Quali sono le differenze tra le funzioni ISO per </w:t>
      </w:r>
      <w:proofErr w:type="spellStart"/>
      <w:r>
        <w:t>M.U.</w:t>
      </w:r>
      <w:proofErr w:type="spellEnd"/>
      <w:r>
        <w:t xml:space="preserve"> a CNC usate per cicli multipli ripetitivi, G71 e G72 ed in quali casi si sceglie preferibilmente tra le due ?</w:t>
      </w:r>
    </w:p>
    <w:p w:rsidR="005B7A76" w:rsidRDefault="005B7A76" w:rsidP="002831FB">
      <w:pPr>
        <w:pStyle w:val="Intestazione"/>
      </w:pP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Default="005B7A76" w:rsidP="002831FB">
      <w:pPr>
        <w:pStyle w:val="Intestazione"/>
      </w:pPr>
      <w:r>
        <w:t>________________________________________________________________________________</w:t>
      </w:r>
    </w:p>
    <w:p w:rsidR="005B7A76" w:rsidRPr="002831FB" w:rsidRDefault="005B7A76" w:rsidP="002831FB">
      <w:pPr>
        <w:pStyle w:val="Intestazione"/>
      </w:pPr>
    </w:p>
    <w:p w:rsidR="005B7A76" w:rsidRPr="002831FB" w:rsidRDefault="005B7A76" w:rsidP="002831FB">
      <w:pPr>
        <w:pStyle w:val="Intestazione"/>
      </w:pPr>
    </w:p>
    <w:p w:rsidR="005B7A76" w:rsidRDefault="005B7A76" w:rsidP="005B7A76">
      <w:pPr>
        <w:jc w:val="center"/>
      </w:pPr>
      <w:r>
        <w:t>Valutazione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70"/>
      </w:tblGrid>
      <w:tr w:rsidR="005B7A76" w:rsidTr="00073ADB">
        <w:trPr>
          <w:trHeight w:val="4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76" w:rsidRDefault="005B7A76" w:rsidP="00073ADB">
            <w:pPr>
              <w:jc w:val="center"/>
            </w:pPr>
            <w:r>
              <w:t>Domanda 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76" w:rsidRDefault="005B7A76" w:rsidP="00073ADB">
            <w:pPr>
              <w:jc w:val="center"/>
            </w:pPr>
            <w:r>
              <w:t>Domanda  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A76" w:rsidRDefault="005B7A76" w:rsidP="00073ADB">
            <w:pPr>
              <w:jc w:val="center"/>
            </w:pPr>
            <w:r>
              <w:t>Domanda  3</w:t>
            </w:r>
          </w:p>
        </w:tc>
      </w:tr>
      <w:tr w:rsidR="005B7A76" w:rsidTr="00073ADB">
        <w:trPr>
          <w:trHeight w:val="4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76" w:rsidRDefault="005B7A76" w:rsidP="00073ADB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A76" w:rsidRDefault="005B7A76" w:rsidP="00073ADB">
            <w:pPr>
              <w:snapToGrid w:val="0"/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76" w:rsidRDefault="005B7A76" w:rsidP="00073ADB">
            <w:pPr>
              <w:snapToGrid w:val="0"/>
              <w:jc w:val="center"/>
            </w:pPr>
          </w:p>
        </w:tc>
      </w:tr>
    </w:tbl>
    <w:p w:rsidR="005B7A76" w:rsidRDefault="005B7A76" w:rsidP="005B7A76"/>
    <w:p w:rsidR="00E74FC3" w:rsidRDefault="00E74FC3" w:rsidP="00426765">
      <w:pPr>
        <w:spacing w:line="360" w:lineRule="auto"/>
      </w:pPr>
    </w:p>
    <w:p w:rsidR="00173907" w:rsidRPr="0009761F" w:rsidRDefault="00173907" w:rsidP="0009761F">
      <w:pPr>
        <w:pStyle w:val="Intestazione"/>
        <w:jc w:val="center"/>
        <w:rPr>
          <w:b/>
        </w:rPr>
      </w:pPr>
      <w:r w:rsidRPr="0009761F">
        <w:rPr>
          <w:b/>
        </w:rPr>
        <w:lastRenderedPageBreak/>
        <w:t>INGLESE</w:t>
      </w:r>
    </w:p>
    <w:p w:rsidR="00173907" w:rsidRPr="00AE19BA" w:rsidRDefault="00173907" w:rsidP="00173907">
      <w:pPr>
        <w:pStyle w:val="Paragrafoelenco"/>
        <w:numPr>
          <w:ilvl w:val="0"/>
          <w:numId w:val="1"/>
        </w:numPr>
        <w:rPr>
          <w:lang w:val="en-US"/>
        </w:rPr>
      </w:pPr>
      <w:r w:rsidRPr="00AE19BA">
        <w:rPr>
          <w:lang w:val="en-US"/>
        </w:rPr>
        <w:t>Which are most important material removal processes?</w:t>
      </w:r>
    </w:p>
    <w:p w:rsidR="00173907" w:rsidRDefault="00173907" w:rsidP="00173907">
      <w:pPr>
        <w:ind w:left="360"/>
        <w:rPr>
          <w:lang w:val="en-US"/>
        </w:rPr>
      </w:pPr>
      <w:r>
        <w:rPr>
          <w:lang w:val="en-US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3907" w:rsidRDefault="00173907" w:rsidP="00173907">
      <w:pPr>
        <w:ind w:left="360"/>
        <w:rPr>
          <w:lang w:val="en-US"/>
        </w:rPr>
      </w:pPr>
    </w:p>
    <w:p w:rsidR="00173907" w:rsidRDefault="00173907" w:rsidP="0017390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basic rules to be followed to promote safety in the workplaces?</w:t>
      </w:r>
    </w:p>
    <w:p w:rsidR="00173907" w:rsidRPr="00413C96" w:rsidRDefault="00173907" w:rsidP="00173907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13C9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907" w:rsidRDefault="00173907" w:rsidP="00173907">
      <w:pPr>
        <w:pStyle w:val="Paragrafoelenco"/>
        <w:rPr>
          <w:lang w:val="en-US"/>
        </w:rPr>
      </w:pPr>
    </w:p>
    <w:p w:rsidR="00173907" w:rsidRDefault="00173907" w:rsidP="0017390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are Asimov’s Laws of Robotics important?</w:t>
      </w:r>
    </w:p>
    <w:p w:rsidR="00173907" w:rsidRDefault="00173907" w:rsidP="00173907">
      <w:pPr>
        <w:pStyle w:val="Paragrafoelenco"/>
        <w:rPr>
          <w:lang w:val="en-US"/>
        </w:rPr>
      </w:pPr>
    </w:p>
    <w:p w:rsidR="00173907" w:rsidRDefault="00173907" w:rsidP="00173907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907" w:rsidRPr="00AE19BA" w:rsidRDefault="00173907" w:rsidP="00173907">
      <w:pPr>
        <w:pStyle w:val="Paragrafoelenco"/>
        <w:rPr>
          <w:lang w:val="en-US"/>
        </w:rPr>
      </w:pPr>
    </w:p>
    <w:p w:rsidR="00173907" w:rsidRPr="00AE19BA" w:rsidRDefault="00173907" w:rsidP="00173907">
      <w:pPr>
        <w:pStyle w:val="Paragrafoelenco"/>
        <w:rPr>
          <w:lang w:val="en-U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70"/>
      </w:tblGrid>
      <w:tr w:rsidR="00173907" w:rsidTr="00073ADB">
        <w:trPr>
          <w:trHeight w:val="4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907" w:rsidRDefault="00173907" w:rsidP="00073ADB">
            <w:pPr>
              <w:jc w:val="center"/>
            </w:pPr>
            <w:r>
              <w:t>Domanda 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907" w:rsidRDefault="00173907" w:rsidP="00073ADB">
            <w:pPr>
              <w:jc w:val="center"/>
            </w:pPr>
            <w:r>
              <w:t>Domanda  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907" w:rsidRDefault="00173907" w:rsidP="00073ADB">
            <w:pPr>
              <w:jc w:val="center"/>
            </w:pPr>
            <w:r>
              <w:t>Domanda  3</w:t>
            </w:r>
          </w:p>
        </w:tc>
      </w:tr>
      <w:tr w:rsidR="00173907" w:rsidTr="00073ADB">
        <w:trPr>
          <w:trHeight w:val="4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07" w:rsidRDefault="00173907" w:rsidP="00073ADB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07" w:rsidRDefault="00173907" w:rsidP="00073ADB">
            <w:pPr>
              <w:snapToGrid w:val="0"/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07" w:rsidRDefault="00173907" w:rsidP="00073ADB">
            <w:pPr>
              <w:snapToGrid w:val="0"/>
              <w:jc w:val="center"/>
            </w:pPr>
          </w:p>
        </w:tc>
      </w:tr>
    </w:tbl>
    <w:p w:rsidR="0009761F" w:rsidRPr="0009761F" w:rsidRDefault="0009761F" w:rsidP="0009761F">
      <w:pPr>
        <w:pStyle w:val="Intestazione"/>
        <w:jc w:val="center"/>
        <w:rPr>
          <w:b/>
        </w:rPr>
      </w:pPr>
      <w:r w:rsidRPr="0009761F">
        <w:rPr>
          <w:b/>
        </w:rPr>
        <w:lastRenderedPageBreak/>
        <w:t>STORIA</w:t>
      </w:r>
    </w:p>
    <w:p w:rsidR="0009761F" w:rsidRDefault="0009761F" w:rsidP="0009761F">
      <w:pPr>
        <w:jc w:val="center"/>
        <w:rPr>
          <w:lang w:val="en-US"/>
        </w:rPr>
      </w:pPr>
    </w:p>
    <w:p w:rsidR="0009761F" w:rsidRPr="0009761F" w:rsidRDefault="0009761F" w:rsidP="0070617B">
      <w:pPr>
        <w:pStyle w:val="Paragrafoelenco"/>
        <w:numPr>
          <w:ilvl w:val="0"/>
          <w:numId w:val="3"/>
        </w:numPr>
        <w:spacing w:line="480" w:lineRule="auto"/>
      </w:pPr>
      <w:r w:rsidRPr="0009761F">
        <w:t>Che cosa è il</w:t>
      </w:r>
      <w:r>
        <w:t xml:space="preserve"> “</w:t>
      </w:r>
      <w:r w:rsidRPr="0009761F">
        <w:t xml:space="preserve"> New Deal</w:t>
      </w:r>
      <w:r w:rsidR="0070617B">
        <w:t xml:space="preserve"> ”</w:t>
      </w:r>
      <w:r>
        <w:t xml:space="preserve"> </w:t>
      </w:r>
      <w:r w:rsidRPr="0009761F">
        <w:t xml:space="preserve"> e che cosa fece  il presidente  </w:t>
      </w:r>
      <w:r>
        <w:t>a</w:t>
      </w:r>
      <w:r w:rsidRPr="0009761F">
        <w:t>mericano per attuarlo?</w:t>
      </w:r>
    </w:p>
    <w:p w:rsidR="0009761F" w:rsidRDefault="0009761F" w:rsidP="0009761F">
      <w:pPr>
        <w:ind w:left="360"/>
        <w:rPr>
          <w:lang w:val="en-US"/>
        </w:rPr>
      </w:pPr>
      <w:r>
        <w:rPr>
          <w:lang w:val="en-US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61F" w:rsidRDefault="0009761F" w:rsidP="0009761F">
      <w:pPr>
        <w:ind w:left="360"/>
        <w:rPr>
          <w:lang w:val="en-US"/>
        </w:rPr>
      </w:pPr>
    </w:p>
    <w:p w:rsidR="0009761F" w:rsidRPr="0070617B" w:rsidRDefault="0070617B" w:rsidP="0009761F">
      <w:pPr>
        <w:pStyle w:val="Paragrafoelenco"/>
        <w:numPr>
          <w:ilvl w:val="0"/>
          <w:numId w:val="3"/>
        </w:numPr>
      </w:pPr>
      <w:r w:rsidRPr="0070617B">
        <w:t>Delinea</w:t>
      </w:r>
      <w:r>
        <w:t xml:space="preserve"> </w:t>
      </w:r>
      <w:r w:rsidRPr="0070617B">
        <w:t xml:space="preserve"> le cause che portarono alla scissione dell’Aventino e le conseguenze</w:t>
      </w:r>
    </w:p>
    <w:p w:rsidR="0009761F" w:rsidRDefault="0009761F" w:rsidP="0070617B">
      <w:pPr>
        <w:ind w:left="360"/>
        <w:rPr>
          <w:lang w:val="en-US"/>
        </w:rPr>
      </w:pPr>
      <w:r w:rsidRPr="00AE19B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…………………………………………………………………………</w:t>
      </w:r>
    </w:p>
    <w:p w:rsidR="0009761F" w:rsidRDefault="0009761F" w:rsidP="0070617B">
      <w:pPr>
        <w:ind w:left="360"/>
        <w:rPr>
          <w:lang w:val="en-US"/>
        </w:rPr>
      </w:pPr>
    </w:p>
    <w:p w:rsidR="0009761F" w:rsidRPr="0070617B" w:rsidRDefault="0070617B" w:rsidP="0009761F">
      <w:pPr>
        <w:pStyle w:val="Paragrafoelenco"/>
        <w:numPr>
          <w:ilvl w:val="0"/>
          <w:numId w:val="3"/>
        </w:numPr>
      </w:pPr>
      <w:r w:rsidRPr="0070617B">
        <w:t>Delinea le tappe che portarono alla costruzione dello stato totalitario nazista.</w:t>
      </w:r>
    </w:p>
    <w:p w:rsidR="0009761F" w:rsidRPr="0070617B" w:rsidRDefault="0009761F" w:rsidP="0009761F">
      <w:pPr>
        <w:pStyle w:val="Paragrafoelenco"/>
      </w:pPr>
    </w:p>
    <w:p w:rsidR="0009761F" w:rsidRDefault="0009761F" w:rsidP="0009761F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61F" w:rsidRPr="00AE19BA" w:rsidRDefault="0009761F" w:rsidP="0009761F">
      <w:pPr>
        <w:pStyle w:val="Paragrafoelenco"/>
        <w:rPr>
          <w:lang w:val="en-US"/>
        </w:rPr>
      </w:pPr>
    </w:p>
    <w:p w:rsidR="0009761F" w:rsidRPr="00AE19BA" w:rsidRDefault="0009761F" w:rsidP="0009761F">
      <w:pPr>
        <w:pStyle w:val="Paragrafoelenco"/>
        <w:rPr>
          <w:lang w:val="en-US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70"/>
      </w:tblGrid>
      <w:tr w:rsidR="0009761F" w:rsidTr="00413C96">
        <w:trPr>
          <w:trHeight w:val="4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1F" w:rsidRDefault="0009761F" w:rsidP="00F26849">
            <w:pPr>
              <w:jc w:val="center"/>
            </w:pPr>
            <w:r>
              <w:t>Domanda 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1F" w:rsidRDefault="0009761F" w:rsidP="00F26849">
            <w:pPr>
              <w:jc w:val="center"/>
            </w:pPr>
            <w:r>
              <w:t>Domanda  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1F" w:rsidRDefault="0009761F" w:rsidP="00F26849">
            <w:pPr>
              <w:jc w:val="center"/>
            </w:pPr>
            <w:r>
              <w:t>Domanda  3</w:t>
            </w:r>
          </w:p>
        </w:tc>
      </w:tr>
      <w:tr w:rsidR="0009761F" w:rsidTr="00413C96">
        <w:trPr>
          <w:trHeight w:val="4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F" w:rsidRDefault="0009761F" w:rsidP="00F26849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1F" w:rsidRDefault="0009761F" w:rsidP="00F26849">
            <w:pPr>
              <w:snapToGrid w:val="0"/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61F" w:rsidRDefault="0009761F" w:rsidP="00F26849">
            <w:pPr>
              <w:snapToGrid w:val="0"/>
              <w:jc w:val="center"/>
            </w:pPr>
          </w:p>
        </w:tc>
      </w:tr>
    </w:tbl>
    <w:p w:rsidR="00413C96" w:rsidRPr="002831FB" w:rsidRDefault="00413C96" w:rsidP="002831FB">
      <w:pPr>
        <w:pStyle w:val="Intestazione"/>
        <w:jc w:val="center"/>
        <w:rPr>
          <w:b/>
        </w:rPr>
      </w:pPr>
      <w:r w:rsidRPr="002831FB">
        <w:rPr>
          <w:b/>
        </w:rPr>
        <w:lastRenderedPageBreak/>
        <w:t>MECCANICA</w:t>
      </w:r>
    </w:p>
    <w:p w:rsidR="00413C96" w:rsidRDefault="00413C96" w:rsidP="00413C96">
      <w:pPr>
        <w:ind w:left="284" w:hanging="284"/>
        <w:jc w:val="both"/>
      </w:pPr>
    </w:p>
    <w:p w:rsidR="00413C96" w:rsidRPr="002831FB" w:rsidRDefault="00413C96" w:rsidP="00413C96">
      <w:pPr>
        <w:ind w:left="284" w:hanging="284"/>
        <w:jc w:val="both"/>
        <w:rPr>
          <w:sz w:val="22"/>
          <w:szCs w:val="22"/>
        </w:rPr>
      </w:pPr>
    </w:p>
    <w:p w:rsidR="00413C96" w:rsidRPr="002831FB" w:rsidRDefault="00413C96" w:rsidP="00413C96">
      <w:pPr>
        <w:ind w:left="284" w:hanging="284"/>
        <w:jc w:val="both"/>
        <w:rPr>
          <w:sz w:val="22"/>
          <w:szCs w:val="22"/>
        </w:rPr>
      </w:pPr>
      <w:r w:rsidRPr="002831FB">
        <w:rPr>
          <w:sz w:val="22"/>
          <w:szCs w:val="22"/>
        </w:rPr>
        <w:t>1) Quale è il procedimento di calcolo di una biella veloce?</w:t>
      </w:r>
    </w:p>
    <w:p w:rsidR="00413C96" w:rsidRPr="002831FB" w:rsidRDefault="00413C96" w:rsidP="00413C96">
      <w:pPr>
        <w:rPr>
          <w:sz w:val="22"/>
          <w:szCs w:val="22"/>
        </w:rPr>
      </w:pP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413C96">
      <w:pPr>
        <w:rPr>
          <w:sz w:val="22"/>
          <w:szCs w:val="22"/>
        </w:rPr>
      </w:pPr>
    </w:p>
    <w:p w:rsidR="00413C96" w:rsidRPr="002831FB" w:rsidRDefault="00413C96" w:rsidP="00413C96">
      <w:pPr>
        <w:rPr>
          <w:sz w:val="22"/>
          <w:szCs w:val="22"/>
        </w:rPr>
      </w:pPr>
    </w:p>
    <w:p w:rsidR="00413C96" w:rsidRPr="002831FB" w:rsidRDefault="00413C96" w:rsidP="00413C96">
      <w:pPr>
        <w:rPr>
          <w:sz w:val="22"/>
          <w:szCs w:val="22"/>
        </w:rPr>
      </w:pPr>
    </w:p>
    <w:p w:rsidR="00413C96" w:rsidRPr="002831FB" w:rsidRDefault="00413C96" w:rsidP="00413C96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 w:rsidRPr="002831FB">
        <w:t xml:space="preserve">Dopo aver illustrato le caratteristiche costruttive e di funzionamento di un volano, quali sono le verifiche da fare per un volano a razze? </w:t>
      </w:r>
    </w:p>
    <w:p w:rsidR="00413C96" w:rsidRPr="002831FB" w:rsidRDefault="00413C96" w:rsidP="00413C96">
      <w:pPr>
        <w:pStyle w:val="Paragrafoelenco"/>
        <w:ind w:left="644"/>
        <w:jc w:val="both"/>
      </w:pP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413C96">
      <w:pPr>
        <w:rPr>
          <w:sz w:val="22"/>
          <w:szCs w:val="22"/>
        </w:rPr>
      </w:pPr>
    </w:p>
    <w:p w:rsidR="00413C96" w:rsidRPr="002831FB" w:rsidRDefault="00413C96" w:rsidP="00413C96">
      <w:pPr>
        <w:rPr>
          <w:sz w:val="22"/>
          <w:szCs w:val="22"/>
        </w:rPr>
      </w:pPr>
    </w:p>
    <w:p w:rsidR="00413C96" w:rsidRPr="002831FB" w:rsidRDefault="00413C96" w:rsidP="00413C96">
      <w:pPr>
        <w:rPr>
          <w:sz w:val="22"/>
          <w:szCs w:val="22"/>
        </w:rPr>
      </w:pPr>
    </w:p>
    <w:p w:rsidR="00413C96" w:rsidRPr="002831FB" w:rsidRDefault="00413C96" w:rsidP="00413C96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 w:rsidRPr="002831FB">
        <w:t xml:space="preserve">Quale è il significato della rigidezza e del fattore di utilizzazione di una molla? Quali sono le caratteristiche degli acciai per molle? Quale è il procedimento per la progettazione di una molla ad elica? 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  <w:r w:rsidRPr="002831FB">
        <w:rPr>
          <w:sz w:val="22"/>
          <w:szCs w:val="22"/>
          <w:lang w:val="en-US"/>
        </w:rPr>
        <w:t>________________________________________________________________________________</w:t>
      </w:r>
    </w:p>
    <w:p w:rsidR="00413C96" w:rsidRPr="002831FB" w:rsidRDefault="00413C96" w:rsidP="002831FB">
      <w:pPr>
        <w:ind w:left="360"/>
        <w:rPr>
          <w:sz w:val="22"/>
          <w:szCs w:val="22"/>
          <w:lang w:val="en-US"/>
        </w:rPr>
      </w:pPr>
    </w:p>
    <w:p w:rsidR="002831FB" w:rsidRPr="002831FB" w:rsidRDefault="002831FB" w:rsidP="00413C96">
      <w:pPr>
        <w:rPr>
          <w:sz w:val="22"/>
          <w:szCs w:val="22"/>
        </w:rPr>
      </w:pPr>
    </w:p>
    <w:p w:rsidR="002831FB" w:rsidRPr="002831FB" w:rsidRDefault="002831FB" w:rsidP="00413C96">
      <w:pPr>
        <w:rPr>
          <w:sz w:val="22"/>
          <w:szCs w:val="22"/>
        </w:rPr>
      </w:pPr>
    </w:p>
    <w:p w:rsidR="002831FB" w:rsidRDefault="002831FB" w:rsidP="00413C96"/>
    <w:p w:rsidR="00413C96" w:rsidRPr="00934151" w:rsidRDefault="00413C96" w:rsidP="00413C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34151">
        <w:rPr>
          <w:b/>
        </w:rPr>
        <w:t>Valutazione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835"/>
        <w:gridCol w:w="3204"/>
      </w:tblGrid>
      <w:tr w:rsidR="00413C96" w:rsidTr="00F26849">
        <w:trPr>
          <w:jc w:val="center"/>
        </w:trPr>
        <w:tc>
          <w:tcPr>
            <w:tcW w:w="2923" w:type="dxa"/>
            <w:shd w:val="clear" w:color="auto" w:fill="auto"/>
          </w:tcPr>
          <w:p w:rsidR="00413C96" w:rsidRDefault="00413C96" w:rsidP="00F26849">
            <w:pPr>
              <w:jc w:val="center"/>
            </w:pPr>
            <w:r>
              <w:t>DOMANDA 1</w:t>
            </w:r>
          </w:p>
        </w:tc>
        <w:tc>
          <w:tcPr>
            <w:tcW w:w="2835" w:type="dxa"/>
            <w:shd w:val="clear" w:color="auto" w:fill="auto"/>
          </w:tcPr>
          <w:p w:rsidR="00413C96" w:rsidRDefault="00413C96" w:rsidP="00F26849">
            <w:pPr>
              <w:jc w:val="center"/>
            </w:pPr>
            <w:r w:rsidRPr="00120D66">
              <w:t xml:space="preserve">DOMANDA </w:t>
            </w:r>
            <w:r>
              <w:t>2</w:t>
            </w:r>
          </w:p>
        </w:tc>
        <w:tc>
          <w:tcPr>
            <w:tcW w:w="3204" w:type="dxa"/>
            <w:shd w:val="clear" w:color="auto" w:fill="auto"/>
          </w:tcPr>
          <w:p w:rsidR="00413C96" w:rsidRDefault="00413C96" w:rsidP="00F26849">
            <w:pPr>
              <w:jc w:val="center"/>
            </w:pPr>
            <w:r w:rsidRPr="00120D66">
              <w:t xml:space="preserve">DOMANDA </w:t>
            </w:r>
            <w:r>
              <w:t>3</w:t>
            </w:r>
          </w:p>
        </w:tc>
      </w:tr>
      <w:tr w:rsidR="00413C96" w:rsidTr="00F26849">
        <w:trPr>
          <w:jc w:val="center"/>
        </w:trPr>
        <w:tc>
          <w:tcPr>
            <w:tcW w:w="2923" w:type="dxa"/>
            <w:shd w:val="clear" w:color="auto" w:fill="auto"/>
          </w:tcPr>
          <w:p w:rsidR="00413C96" w:rsidRDefault="00413C96" w:rsidP="00F2684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13C96" w:rsidRDefault="00413C96" w:rsidP="00F26849">
            <w:pPr>
              <w:jc w:val="center"/>
            </w:pPr>
          </w:p>
        </w:tc>
        <w:tc>
          <w:tcPr>
            <w:tcW w:w="3204" w:type="dxa"/>
            <w:shd w:val="clear" w:color="auto" w:fill="auto"/>
          </w:tcPr>
          <w:p w:rsidR="00413C96" w:rsidRDefault="00413C96" w:rsidP="00F26849">
            <w:pPr>
              <w:jc w:val="center"/>
            </w:pPr>
          </w:p>
        </w:tc>
      </w:tr>
    </w:tbl>
    <w:p w:rsidR="00413C96" w:rsidRDefault="00413C96" w:rsidP="00413C96"/>
    <w:p w:rsidR="00413C96" w:rsidRDefault="00413C96" w:rsidP="00413C96">
      <w:pPr>
        <w:pStyle w:val="Titol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GRIGLIA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VALUTAZIONE PER LA TERZA PROVA – TIPOLOGIA B</w:t>
      </w:r>
    </w:p>
    <w:p w:rsidR="00413C96" w:rsidRDefault="00413C96" w:rsidP="00413C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(SINGOLA  DOMANDA)</w:t>
      </w:r>
    </w:p>
    <w:p w:rsidR="00413C96" w:rsidRDefault="00413C96" w:rsidP="00413C9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9"/>
        <w:gridCol w:w="734"/>
        <w:gridCol w:w="1977"/>
        <w:gridCol w:w="885"/>
        <w:gridCol w:w="1995"/>
        <w:gridCol w:w="775"/>
        <w:gridCol w:w="1373"/>
      </w:tblGrid>
      <w:tr w:rsidR="00413C96" w:rsidTr="00F26849">
        <w:trPr>
          <w:cantSplit/>
        </w:trPr>
        <w:tc>
          <w:tcPr>
            <w:tcW w:w="2773" w:type="dxa"/>
            <w:gridSpan w:val="2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CONOSCENZA</w:t>
            </w: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Punti</w:t>
            </w:r>
          </w:p>
        </w:tc>
        <w:tc>
          <w:tcPr>
            <w:tcW w:w="2862" w:type="dxa"/>
            <w:gridSpan w:val="2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ESPOSIZIONE</w:t>
            </w: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Punti</w:t>
            </w:r>
          </w:p>
        </w:tc>
        <w:tc>
          <w:tcPr>
            <w:tcW w:w="2770" w:type="dxa"/>
            <w:gridSpan w:val="2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PERTINENZA</w:t>
            </w: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Punti</w:t>
            </w:r>
          </w:p>
        </w:tc>
        <w:tc>
          <w:tcPr>
            <w:tcW w:w="1373" w:type="dxa"/>
          </w:tcPr>
          <w:p w:rsidR="00413C96" w:rsidRDefault="00413C96" w:rsidP="00F268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</w:t>
            </w:r>
          </w:p>
        </w:tc>
      </w:tr>
      <w:tr w:rsidR="00413C96" w:rsidTr="00F26849">
        <w:trPr>
          <w:cantSplit/>
        </w:trPr>
        <w:tc>
          <w:tcPr>
            <w:tcW w:w="2039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Nessuna</w:t>
            </w:r>
          </w:p>
        </w:tc>
        <w:tc>
          <w:tcPr>
            <w:tcW w:w="734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Frammentaria e superficiale</w:t>
            </w:r>
          </w:p>
        </w:tc>
        <w:tc>
          <w:tcPr>
            <w:tcW w:w="885" w:type="dxa"/>
            <w:vMerge w:val="restart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Errata</w:t>
            </w:r>
          </w:p>
        </w:tc>
        <w:tc>
          <w:tcPr>
            <w:tcW w:w="775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vMerge w:val="restart"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  <w:p w:rsidR="00413C96" w:rsidRDefault="00413C96" w:rsidP="00F26849">
            <w:pPr>
              <w:rPr>
                <w:sz w:val="24"/>
                <w:szCs w:val="24"/>
              </w:rPr>
            </w:pPr>
          </w:p>
          <w:p w:rsidR="00413C96" w:rsidRDefault="00413C96" w:rsidP="00F26849">
            <w:pPr>
              <w:rPr>
                <w:sz w:val="24"/>
                <w:szCs w:val="24"/>
              </w:rPr>
            </w:pPr>
          </w:p>
          <w:p w:rsidR="00413C96" w:rsidRDefault="00413C96" w:rsidP="00F26849">
            <w:pPr>
              <w:rPr>
                <w:b/>
                <w:bCs/>
                <w:sz w:val="24"/>
                <w:szCs w:val="24"/>
              </w:rPr>
            </w:pPr>
          </w:p>
          <w:p w:rsidR="00413C96" w:rsidRDefault="00413C96" w:rsidP="00F268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/15</w:t>
            </w:r>
          </w:p>
        </w:tc>
      </w:tr>
      <w:tr w:rsidR="00413C96" w:rsidTr="00F26849">
        <w:trPr>
          <w:cantSplit/>
        </w:trPr>
        <w:tc>
          <w:tcPr>
            <w:tcW w:w="2039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Frammentaria e superficiale</w:t>
            </w:r>
          </w:p>
        </w:tc>
        <w:tc>
          <w:tcPr>
            <w:tcW w:w="734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Approssimativa</w:t>
            </w:r>
          </w:p>
        </w:tc>
        <w:tc>
          <w:tcPr>
            <w:tcW w:w="775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3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</w:tr>
      <w:tr w:rsidR="00413C96" w:rsidTr="00F26849">
        <w:trPr>
          <w:cantSplit/>
        </w:trPr>
        <w:tc>
          <w:tcPr>
            <w:tcW w:w="2039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approfondita</w:t>
            </w:r>
          </w:p>
        </w:tc>
        <w:tc>
          <w:tcPr>
            <w:tcW w:w="734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7" w:type="dxa"/>
            <w:vMerge w:val="restart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Terminologia accettabile</w:t>
            </w:r>
          </w:p>
        </w:tc>
        <w:tc>
          <w:tcPr>
            <w:tcW w:w="885" w:type="dxa"/>
            <w:vMerge w:val="restart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775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3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</w:tr>
      <w:tr w:rsidR="00413C96" w:rsidTr="00F26849">
        <w:trPr>
          <w:cantSplit/>
        </w:trPr>
        <w:tc>
          <w:tcPr>
            <w:tcW w:w="2039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Discreta</w:t>
            </w:r>
          </w:p>
        </w:tc>
        <w:tc>
          <w:tcPr>
            <w:tcW w:w="734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7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 corrispondenza</w:t>
            </w:r>
          </w:p>
        </w:tc>
        <w:tc>
          <w:tcPr>
            <w:tcW w:w="775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3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</w:tr>
      <w:tr w:rsidR="00413C96" w:rsidTr="00F26849">
        <w:trPr>
          <w:cantSplit/>
        </w:trPr>
        <w:tc>
          <w:tcPr>
            <w:tcW w:w="2039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</w:t>
            </w:r>
          </w:p>
        </w:tc>
        <w:tc>
          <w:tcPr>
            <w:tcW w:w="734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  <w:vMerge w:val="restart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Corretta ed appropriata</w:t>
            </w:r>
          </w:p>
        </w:tc>
        <w:tc>
          <w:tcPr>
            <w:tcW w:w="885" w:type="dxa"/>
            <w:vMerge w:val="restart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 corrispondenza</w:t>
            </w:r>
          </w:p>
        </w:tc>
        <w:tc>
          <w:tcPr>
            <w:tcW w:w="775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3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</w:tr>
      <w:tr w:rsidR="00413C96" w:rsidTr="00F26849">
        <w:trPr>
          <w:cantSplit/>
        </w:trPr>
        <w:tc>
          <w:tcPr>
            <w:tcW w:w="2039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ed approfondita</w:t>
            </w:r>
          </w:p>
        </w:tc>
        <w:tc>
          <w:tcPr>
            <w:tcW w:w="734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7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Perfetta corrispondenza</w:t>
            </w:r>
          </w:p>
        </w:tc>
        <w:tc>
          <w:tcPr>
            <w:tcW w:w="775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3" w:type="dxa"/>
            <w:vMerge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</w:tc>
      </w:tr>
      <w:tr w:rsidR="00413C96" w:rsidTr="00F26849">
        <w:trPr>
          <w:trHeight w:val="660"/>
        </w:trPr>
        <w:tc>
          <w:tcPr>
            <w:tcW w:w="9778" w:type="dxa"/>
            <w:gridSpan w:val="7"/>
          </w:tcPr>
          <w:p w:rsidR="00413C96" w:rsidRPr="00413C96" w:rsidRDefault="00413C96" w:rsidP="00413C96">
            <w:pPr>
              <w:ind w:left="70"/>
              <w:jc w:val="both"/>
              <w:rPr>
                <w:b/>
                <w:bCs/>
                <w:sz w:val="24"/>
                <w:szCs w:val="24"/>
              </w:rPr>
            </w:pPr>
            <w:r w:rsidRPr="00413C96">
              <w:rPr>
                <w:b/>
                <w:bCs/>
                <w:sz w:val="24"/>
                <w:szCs w:val="24"/>
              </w:rPr>
              <w:t>RISPOSTA    NON     DATA       A     SINGOLA     DOMANDA               PUNTI   1</w:t>
            </w:r>
          </w:p>
          <w:p w:rsidR="00413C96" w:rsidRDefault="00413C96" w:rsidP="00F26849">
            <w:pPr>
              <w:ind w:left="7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NESSUNA RIPOSTA PER TUTTE   LE  3  DOMANDE                          PUNTI   1</w:t>
            </w:r>
          </w:p>
        </w:tc>
      </w:tr>
    </w:tbl>
    <w:p w:rsidR="00413C96" w:rsidRDefault="00413C96" w:rsidP="00413C96">
      <w:pPr>
        <w:rPr>
          <w:sz w:val="24"/>
          <w:szCs w:val="24"/>
        </w:rPr>
      </w:pPr>
    </w:p>
    <w:p w:rsidR="00413C96" w:rsidRDefault="00413C96" w:rsidP="00413C96"/>
    <w:p w:rsidR="00413C96" w:rsidRDefault="00413C96" w:rsidP="00413C96">
      <w:pPr>
        <w:pStyle w:val="Titolo2"/>
        <w:jc w:val="center"/>
      </w:pPr>
      <w:r>
        <w:t>GRIGLIA PER ATTRIBUZIONE PUNTEGGIO PER LA TERZA PROVA</w:t>
      </w:r>
    </w:p>
    <w:p w:rsidR="00413C96" w:rsidRDefault="00413C96" w:rsidP="00413C96">
      <w:pPr>
        <w:pStyle w:val="Titolo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880"/>
      </w:tblGrid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PUNTEGGIO</w:t>
            </w: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FINALE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Voto in</w:t>
            </w:r>
          </w:p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quindicesimi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211   ÷   225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196   ÷   210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181   ÷   195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166   ÷   180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151   ÷   165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136   ÷   150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121   ÷   135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106   ÷   120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91   ÷   105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76   ÷     90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61   ÷     75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46   ÷     60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31   ÷     45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16   ÷     30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3C96" w:rsidTr="00F26849">
        <w:trPr>
          <w:jc w:val="center"/>
        </w:trPr>
        <w:tc>
          <w:tcPr>
            <w:tcW w:w="3130" w:type="dxa"/>
          </w:tcPr>
          <w:p w:rsidR="00413C96" w:rsidRDefault="00413C96" w:rsidP="00F2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1   ÷     15</w:t>
            </w:r>
          </w:p>
        </w:tc>
        <w:tc>
          <w:tcPr>
            <w:tcW w:w="2880" w:type="dxa"/>
          </w:tcPr>
          <w:p w:rsidR="00413C96" w:rsidRDefault="00413C96" w:rsidP="00F2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13C96" w:rsidTr="00F26849">
        <w:trPr>
          <w:cantSplit/>
          <w:jc w:val="center"/>
        </w:trPr>
        <w:tc>
          <w:tcPr>
            <w:tcW w:w="6010" w:type="dxa"/>
            <w:gridSpan w:val="2"/>
          </w:tcPr>
          <w:p w:rsidR="00413C96" w:rsidRDefault="00413C96" w:rsidP="00F26849">
            <w:pPr>
              <w:rPr>
                <w:sz w:val="24"/>
                <w:szCs w:val="24"/>
              </w:rPr>
            </w:pPr>
          </w:p>
          <w:p w:rsidR="00413C96" w:rsidRDefault="00413C96" w:rsidP="00F26849">
            <w:pPr>
              <w:pStyle w:val="Titolo1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30" style="position:absolute;left:0;text-align:left;z-index:251664384" from="124.3pt,5.85pt" to="196.3pt,5.85pt" strokeweight="3pt">
                  <v:stroke endarrow="block"/>
                </v:line>
              </w:pict>
            </w:r>
            <w:r>
              <w:rPr>
                <w:szCs w:val="24"/>
              </w:rPr>
              <w:t>SUFFICIENZA                           10  PUNTI</w:t>
            </w:r>
          </w:p>
          <w:p w:rsidR="00413C96" w:rsidRDefault="00413C96" w:rsidP="00F26849">
            <w:pPr>
              <w:rPr>
                <w:sz w:val="24"/>
                <w:szCs w:val="24"/>
              </w:rPr>
            </w:pPr>
          </w:p>
        </w:tc>
      </w:tr>
    </w:tbl>
    <w:p w:rsidR="00413C96" w:rsidRDefault="00413C96" w:rsidP="00413C96">
      <w:pPr>
        <w:rPr>
          <w:sz w:val="24"/>
          <w:szCs w:val="24"/>
        </w:rPr>
      </w:pPr>
    </w:p>
    <w:p w:rsidR="00413C96" w:rsidRDefault="00413C96" w:rsidP="00413C96"/>
    <w:p w:rsidR="00413C96" w:rsidRDefault="00413C96" w:rsidP="00413C96"/>
    <w:p w:rsidR="00413C96" w:rsidRDefault="00413C96" w:rsidP="00413C96">
      <w:pPr>
        <w:rPr>
          <w:sz w:val="24"/>
          <w:szCs w:val="24"/>
        </w:rPr>
      </w:pPr>
    </w:p>
    <w:p w:rsidR="00413C96" w:rsidRDefault="00413C96" w:rsidP="00413C96">
      <w:pPr>
        <w:rPr>
          <w:sz w:val="24"/>
          <w:szCs w:val="24"/>
        </w:rPr>
      </w:pPr>
    </w:p>
    <w:p w:rsidR="00413C96" w:rsidRDefault="00413C96" w:rsidP="00413C96"/>
    <w:sectPr w:rsidR="00413C96" w:rsidSect="009E1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541"/>
    <w:multiLevelType w:val="hybridMultilevel"/>
    <w:tmpl w:val="31A4C5DA"/>
    <w:lvl w:ilvl="0" w:tplc="8382A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734"/>
    <w:multiLevelType w:val="hybridMultilevel"/>
    <w:tmpl w:val="4EA0EA0C"/>
    <w:lvl w:ilvl="0" w:tplc="3B0E0AA2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94AF5"/>
    <w:multiLevelType w:val="hybridMultilevel"/>
    <w:tmpl w:val="0B202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4617"/>
    <w:multiLevelType w:val="hybridMultilevel"/>
    <w:tmpl w:val="0B202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7CCE"/>
    <w:rsid w:val="000847B3"/>
    <w:rsid w:val="0009761F"/>
    <w:rsid w:val="00173907"/>
    <w:rsid w:val="001F7992"/>
    <w:rsid w:val="002831FB"/>
    <w:rsid w:val="00355071"/>
    <w:rsid w:val="003F36AD"/>
    <w:rsid w:val="00413C96"/>
    <w:rsid w:val="00426765"/>
    <w:rsid w:val="004A1709"/>
    <w:rsid w:val="005B7A76"/>
    <w:rsid w:val="006274BE"/>
    <w:rsid w:val="00632AA1"/>
    <w:rsid w:val="006D7FD6"/>
    <w:rsid w:val="0070617B"/>
    <w:rsid w:val="007727BA"/>
    <w:rsid w:val="009E19D5"/>
    <w:rsid w:val="00B55CB5"/>
    <w:rsid w:val="00BA2363"/>
    <w:rsid w:val="00C6511E"/>
    <w:rsid w:val="00E74FC3"/>
    <w:rsid w:val="00E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7CCE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C7CC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3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C7CCE"/>
    <w:pPr>
      <w:keepNext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7C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7CC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C7CCE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7CCE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EC7CCE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42676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267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73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355071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3C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7CCE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C7CCE"/>
    <w:pPr>
      <w:keepNext/>
      <w:outlineLvl w:val="1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EC7CCE"/>
    <w:pPr>
      <w:keepNext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7C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7CC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C7CCE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7CCE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EC7CCE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42676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267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6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17AC-7F80-4FD0-9F25-823666F1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Moretti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Elio 1</dc:creator>
  <cp:lastModifiedBy>Ing. Moretti</cp:lastModifiedBy>
  <cp:revision>8</cp:revision>
  <cp:lastPrinted>2014-04-13T08:54:00Z</cp:lastPrinted>
  <dcterms:created xsi:type="dcterms:W3CDTF">2017-05-10T08:50:00Z</dcterms:created>
  <dcterms:modified xsi:type="dcterms:W3CDTF">2017-05-11T16:38:00Z</dcterms:modified>
</cp:coreProperties>
</file>